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F5FBE" w14:textId="77777777" w:rsidR="00125CA7" w:rsidRDefault="0057295D" w:rsidP="006704EE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9689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37F12B1C" w14:textId="77777777" w:rsidR="00125CA7" w:rsidRDefault="0057295D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6FF668CF" w14:textId="7D5A7534" w:rsidR="00125CA7" w:rsidRDefault="00127250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</w:rPr>
        <w:t>__</w:t>
      </w: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B51D16">
        <w:rPr>
          <w:rFonts w:ascii="SimSun" w:hAnsi="SimSun" w:hint="eastAsia"/>
          <w:sz w:val="30"/>
          <w:szCs w:val="44"/>
          <w:u w:val="single"/>
        </w:rPr>
        <w:t>读写</w:t>
      </w:r>
      <w:r w:rsidR="0096691C"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30"/>
          <w:szCs w:val="44"/>
        </w:rPr>
        <w:t>__</w:t>
      </w:r>
      <w:r w:rsidR="0057295D">
        <w:rPr>
          <w:rFonts w:ascii="SimSun" w:hAnsi="SimSun" w:hint="eastAsia"/>
          <w:sz w:val="30"/>
          <w:szCs w:val="44"/>
        </w:rPr>
        <w:t>_</w:t>
      </w:r>
      <w:r w:rsidR="0057295D">
        <w:rPr>
          <w:rFonts w:ascii="SimSun" w:hAnsi="SimSun" w:hint="eastAsia"/>
          <w:sz w:val="28"/>
          <w:szCs w:val="28"/>
        </w:rPr>
        <w:t>课程教案</w:t>
      </w:r>
    </w:p>
    <w:p w14:paraId="5B1FAF94" w14:textId="7C00ECB5" w:rsidR="00125CA7" w:rsidRPr="00127250" w:rsidRDefault="0057295D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 w:rsidR="00127250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="00A73CA5">
        <w:rPr>
          <w:rFonts w:ascii="FangSong_GB2312" w:eastAsia="FangSong_GB2312" w:hAnsi="SimSun"/>
          <w:sz w:val="24"/>
          <w:u w:val="single"/>
        </w:rPr>
        <w:t>1</w:t>
      </w:r>
      <w:r w:rsidR="00AA7ABE">
        <w:rPr>
          <w:rFonts w:ascii="FangSong_GB2312" w:eastAsia="FangSong_GB2312" w:hAnsi="SimSun"/>
          <w:sz w:val="24"/>
          <w:u w:val="single"/>
        </w:rPr>
        <w:t>6</w:t>
      </w:r>
      <w:r>
        <w:rPr>
          <w:rFonts w:ascii="FangSong_GB2312" w:eastAsia="FangSong_GB2312" w:hAnsi="SimSun" w:hint="eastAsia"/>
          <w:sz w:val="24"/>
        </w:rPr>
        <w:t xml:space="preserve">   第</w:t>
      </w:r>
      <w:r w:rsidR="00260AFE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</w:rPr>
        <w:t xml:space="preserve">次课   学时 </w:t>
      </w:r>
      <w:r w:rsidR="00127250">
        <w:rPr>
          <w:rFonts w:ascii="FangSong_GB2312" w:eastAsia="FangSong_GB2312" w:hAnsi="SimSun" w:hint="eastAsia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</w:rPr>
        <w:t xml:space="preserve">               教案撰写人</w:t>
      </w:r>
      <w:r w:rsidR="00127250">
        <w:rPr>
          <w:rFonts w:ascii="FangSong_GB2312" w:eastAsia="FangSong_GB2312" w:hAnsi="SimSun" w:hint="eastAsia"/>
          <w:sz w:val="24"/>
        </w:rPr>
        <w:t xml:space="preserve"> </w:t>
      </w:r>
      <w:r w:rsidR="00A2201E">
        <w:rPr>
          <w:rFonts w:ascii="FangSong_GB2312" w:eastAsia="FangSong_GB2312" w:hAnsi="SimSun" w:hint="eastAsia"/>
          <w:sz w:val="24"/>
        </w:rPr>
        <w:t>黄铮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0E176360" w:rsidR="00125CA7" w:rsidRDefault="0096691C" w:rsidP="0096691C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四级辅导试题</w:t>
            </w:r>
            <w:r w:rsidR="00AA7ABE">
              <w:rPr>
                <w:rFonts w:ascii="FangSong_GB2312" w:eastAsia="FangSong_GB2312"/>
                <w:bCs/>
                <w:szCs w:val="21"/>
              </w:rPr>
              <w:t>5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F4B93F7" w14:textId="2B5E1F39" w:rsidR="00E72F35" w:rsidRPr="004F6BD4" w:rsidRDefault="004F6BD4" w:rsidP="007A72FE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本次授课主要完成试题</w:t>
            </w:r>
            <w:r w:rsidR="00AA7ABE">
              <w:rPr>
                <w:rFonts w:ascii="Times New Roman" w:eastAsia="FangSong_GB2312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的讲解，重点讲解</w:t>
            </w:r>
            <w:r w:rsidR="00260AFE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作文，</w:t>
            </w:r>
            <w:r w:rsidR="0060094C">
              <w:rPr>
                <w:rFonts w:ascii="Times New Roman" w:eastAsia="FangSong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5ECB4396" w14:textId="450D8B22" w:rsidR="00E72F35" w:rsidRDefault="00E72F35" w:rsidP="00E72F35">
            <w:pPr>
              <w:ind w:left="-50" w:right="-50" w:firstLineChars="200" w:firstLine="42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本次课是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主要围绕试题</w:t>
            </w:r>
            <w:r w:rsidR="00AA7ABE">
              <w:rPr>
                <w:rFonts w:ascii="FangSong_GB2312" w:eastAsia="FangSong_GB2312"/>
                <w:bCs/>
                <w:szCs w:val="21"/>
              </w:rPr>
              <w:t>5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的内容进行</w:t>
            </w:r>
            <w:r>
              <w:rPr>
                <w:rFonts w:ascii="FangSong_GB2312" w:eastAsia="FangSong_GB2312" w:hint="eastAsia"/>
                <w:bCs/>
                <w:szCs w:val="21"/>
              </w:rPr>
              <w:t>，教学设计思路如下：</w:t>
            </w:r>
          </w:p>
          <w:p w14:paraId="36ECC88E" w14:textId="05E8E06F" w:rsidR="00434759" w:rsidRPr="00260AFE" w:rsidRDefault="00754CD3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复习之前</w:t>
            </w:r>
            <w:r w:rsidR="00290940">
              <w:rPr>
                <w:rFonts w:ascii="FangSong_GB2312" w:eastAsia="FangSong_GB2312" w:hint="eastAsia"/>
                <w:bCs/>
                <w:szCs w:val="21"/>
              </w:rPr>
              <w:t>试题的作文句型记忆情况，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AA7ABE">
              <w:rPr>
                <w:rFonts w:ascii="FangSong_GB2312" w:eastAsia="FangSong_GB2312"/>
                <w:bCs/>
                <w:szCs w:val="21"/>
              </w:rPr>
              <w:t>5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的作文题目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  <w:p w14:paraId="2CD524F9" w14:textId="022799F3" w:rsidR="0060094C" w:rsidRPr="00260AFE" w:rsidRDefault="001F21AC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AA7ABE">
              <w:rPr>
                <w:rFonts w:ascii="FangSong_GB2312" w:eastAsia="FangSong_GB2312"/>
                <w:bCs/>
                <w:szCs w:val="21"/>
              </w:rPr>
              <w:t>5</w:t>
            </w:r>
            <w:r>
              <w:rPr>
                <w:rFonts w:ascii="FangSong_GB2312" w:eastAsia="FangSong_GB2312" w:hint="eastAsia"/>
                <w:bCs/>
                <w:szCs w:val="21"/>
              </w:rPr>
              <w:t>的</w:t>
            </w:r>
            <w:r w:rsidR="007D589E">
              <w:rPr>
                <w:rFonts w:ascii="FangSong_GB2312" w:eastAsia="FangSong_GB2312" w:hint="eastAsia"/>
                <w:bCs/>
                <w:szCs w:val="21"/>
              </w:rPr>
              <w:t>阅读理解和段落翻译题目</w:t>
            </w:r>
            <w:r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73A81C5F" w14:textId="58A39B93" w:rsidR="00260AFE" w:rsidRDefault="004F6BD4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完成试题</w:t>
            </w:r>
            <w:r w:rsidR="00AA7ABE">
              <w:rPr>
                <w:rFonts w:ascii="FangSong_GB2312" w:eastAsia="FangSong_GB2312" w:hAnsi="SimSun"/>
                <w:bCs/>
                <w:szCs w:val="21"/>
              </w:rPr>
              <w:t>5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的</w:t>
            </w:r>
            <w:r w:rsidR="007D589E" w:rsidRPr="00260AFE">
              <w:rPr>
                <w:rFonts w:ascii="FangSong_GB2312" w:eastAsia="FangSong_GB2312" w:hAnsi="SimSun" w:hint="eastAsia"/>
                <w:bCs/>
                <w:szCs w:val="21"/>
              </w:rPr>
              <w:t>阅读理解和段落翻译讲解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；</w:t>
            </w:r>
          </w:p>
          <w:p w14:paraId="25465971" w14:textId="1D6FF80E" w:rsidR="00125CA7" w:rsidRPr="00DB188F" w:rsidRDefault="00E815E6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int="eastAsia"/>
                <w:bCs/>
                <w:szCs w:val="21"/>
              </w:rPr>
              <w:t>突出强调</w:t>
            </w:r>
            <w:r w:rsidR="0018412D" w:rsidRPr="00260AFE">
              <w:rPr>
                <w:rFonts w:ascii="FangSong_GB2312" w:eastAsia="FangSong_GB2312" w:hint="eastAsia"/>
                <w:bCs/>
                <w:szCs w:val="21"/>
              </w:rPr>
              <w:t>阅读理解的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答题技巧</w:t>
            </w:r>
            <w:r w:rsidR="00DB188F"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  <w:p w14:paraId="14EA8FCA" w14:textId="6B8BE0E3" w:rsidR="00DB188F" w:rsidRPr="00260AFE" w:rsidRDefault="00DB188F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3B90B86C" w:rsidR="007A72FE" w:rsidRDefault="007A72FE" w:rsidP="004A1F7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介绍本节课教学目标 （2分钟）</w:t>
            </w:r>
          </w:p>
          <w:p w14:paraId="39FFE8F1" w14:textId="4B114352" w:rsidR="00DB188F" w:rsidRPr="0018412D" w:rsidRDefault="00DB188F" w:rsidP="004A1F7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346B3C">
              <w:rPr>
                <w:rFonts w:ascii="仿宋" w:eastAsia="仿宋" w:hAnsi="仿宋" w:hint="eastAsia"/>
                <w:b/>
                <w:bCs/>
                <w:szCs w:val="21"/>
              </w:rPr>
              <w:t>强调四、六级考试的注意事项（</w:t>
            </w:r>
            <w:r>
              <w:rPr>
                <w:rFonts w:ascii="仿宋" w:eastAsia="仿宋" w:hAnsi="仿宋"/>
                <w:b/>
                <w:bCs/>
                <w:szCs w:val="21"/>
              </w:rPr>
              <w:t>10</w:t>
            </w:r>
            <w:r w:rsidRPr="00346B3C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B4AE806" w14:textId="589A59E3" w:rsidR="00260AFE" w:rsidRPr="00E815E6" w:rsidRDefault="00260AFE" w:rsidP="00260AFE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54CD3">
              <w:rPr>
                <w:rFonts w:ascii="仿宋" w:eastAsia="仿宋" w:hAnsi="仿宋"/>
                <w:b/>
                <w:bCs/>
                <w:szCs w:val="21"/>
              </w:rPr>
              <w:t>2</w:t>
            </w:r>
            <w:r w:rsidR="00DB188F">
              <w:rPr>
                <w:rFonts w:ascii="仿宋" w:eastAsia="仿宋" w:hAnsi="仿宋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3B3F810" w14:textId="77777777" w:rsidR="00260AFE" w:rsidRPr="00E815E6" w:rsidRDefault="00260AFE" w:rsidP="00260AFE">
            <w:pPr>
              <w:pStyle w:val="ListParagraph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63E6F58" w14:textId="6E6FA24E" w:rsidR="00E815E6" w:rsidRPr="00E815E6" w:rsidRDefault="00E815E6" w:rsidP="00E815E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A7002C">
              <w:rPr>
                <w:rFonts w:ascii="仿宋" w:eastAsia="仿宋" w:hAnsi="仿宋"/>
                <w:b/>
                <w:bCs/>
                <w:szCs w:val="21"/>
              </w:rPr>
              <w:t>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30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1ADB88EC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A7002C">
              <w:rPr>
                <w:rFonts w:ascii="仿宋" w:eastAsia="仿宋" w:hAnsi="仿宋"/>
                <w:bCs/>
                <w:szCs w:val="21"/>
              </w:rPr>
              <w:t>5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72C5F743" w:rsidR="004F6BD4" w:rsidRPr="0057295D" w:rsidRDefault="00DB188F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6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/>
                <w:b/>
                <w:bCs/>
                <w:szCs w:val="21"/>
              </w:rPr>
              <w:t>25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48F3DA29" w14:textId="1BDBA13C" w:rsidR="00A051CD" w:rsidRPr="00A051CD" w:rsidRDefault="00DB188F" w:rsidP="00DB188F">
            <w:pPr>
              <w:pStyle w:val="ListParagraph"/>
              <w:adjustRightInd w:val="0"/>
              <w:snapToGrid w:val="0"/>
              <w:ind w:left="360" w:right="-50" w:firstLineChars="0" w:firstLine="0"/>
              <w:rPr>
                <w:rFonts w:ascii="FangSong_GB2312" w:eastAsia="FangSong_GB2312" w:hAnsi="SimSun"/>
                <w:bCs/>
                <w:szCs w:val="21"/>
              </w:rPr>
            </w:pPr>
            <w:r w:rsidRPr="00D07675">
              <w:rPr>
                <w:rFonts w:ascii="FangSong_GB2312" w:eastAsia="FangSong_GB2312" w:hAnsi="SimSun" w:hint="eastAsia"/>
                <w:bCs/>
                <w:szCs w:val="21"/>
              </w:rPr>
              <w:t>认真复习，迎接考试</w:t>
            </w: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8A177B1" w14:textId="77777777" w:rsidR="00125CA7" w:rsidRDefault="00125CA7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1F6DA8DF" w14:textId="7777777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1B6CA11" w14:textId="7777777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0C0560E5" w14:textId="7777777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7D055023" w14:textId="7777777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68D93ACB" w14:textId="7777777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F62BCB0" w14:textId="7777777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33F4F03D" w14:textId="70B15DA7" w:rsidR="00445C1F" w:rsidRDefault="00445C1F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A6A8C" w14:textId="77777777" w:rsidR="000271E8" w:rsidRDefault="000271E8">
      <w:r>
        <w:separator/>
      </w:r>
    </w:p>
  </w:endnote>
  <w:endnote w:type="continuationSeparator" w:id="0">
    <w:p w14:paraId="505BE9D5" w14:textId="77777777" w:rsidR="000271E8" w:rsidRDefault="0002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19A6" w14:textId="77777777" w:rsidR="00125CA7" w:rsidRDefault="0057295D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872C2" w14:textId="77777777" w:rsidR="00125CA7" w:rsidRDefault="0057295D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6691C" w:rsidRPr="0096691C">
      <w:rPr>
        <w:noProof/>
        <w:sz w:val="28"/>
        <w:szCs w:val="28"/>
        <w:lang w:val="zh-CN"/>
      </w:rPr>
      <w:t>-</w:t>
    </w:r>
    <w:r w:rsidR="0096691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D2028" w14:textId="77777777" w:rsidR="000271E8" w:rsidRDefault="000271E8">
      <w:r>
        <w:separator/>
      </w:r>
    </w:p>
  </w:footnote>
  <w:footnote w:type="continuationSeparator" w:id="0">
    <w:p w14:paraId="36DD10DD" w14:textId="77777777" w:rsidR="000271E8" w:rsidRDefault="00027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6B3847"/>
    <w:multiLevelType w:val="hybridMultilevel"/>
    <w:tmpl w:val="3B78B656"/>
    <w:lvl w:ilvl="0" w:tplc="7A825B26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A7"/>
    <w:rsid w:val="00000560"/>
    <w:rsid w:val="00016913"/>
    <w:rsid w:val="000271E8"/>
    <w:rsid w:val="00125CA7"/>
    <w:rsid w:val="00127250"/>
    <w:rsid w:val="0018412D"/>
    <w:rsid w:val="001F21AC"/>
    <w:rsid w:val="00260AFE"/>
    <w:rsid w:val="00290940"/>
    <w:rsid w:val="002A4EA1"/>
    <w:rsid w:val="002C1693"/>
    <w:rsid w:val="002C3059"/>
    <w:rsid w:val="002E702B"/>
    <w:rsid w:val="00383E77"/>
    <w:rsid w:val="003F1DD8"/>
    <w:rsid w:val="00434759"/>
    <w:rsid w:val="00445C1F"/>
    <w:rsid w:val="0046595F"/>
    <w:rsid w:val="004A1F76"/>
    <w:rsid w:val="004F6BD4"/>
    <w:rsid w:val="005146C7"/>
    <w:rsid w:val="00556A43"/>
    <w:rsid w:val="0057295D"/>
    <w:rsid w:val="005D7D0A"/>
    <w:rsid w:val="0060094C"/>
    <w:rsid w:val="00615FD8"/>
    <w:rsid w:val="006704EE"/>
    <w:rsid w:val="006D2BDF"/>
    <w:rsid w:val="00753088"/>
    <w:rsid w:val="00754CD3"/>
    <w:rsid w:val="007A72FE"/>
    <w:rsid w:val="007D589E"/>
    <w:rsid w:val="008358BC"/>
    <w:rsid w:val="00845677"/>
    <w:rsid w:val="00891E02"/>
    <w:rsid w:val="00905AD4"/>
    <w:rsid w:val="00912D2F"/>
    <w:rsid w:val="0096691C"/>
    <w:rsid w:val="00994545"/>
    <w:rsid w:val="00A051CD"/>
    <w:rsid w:val="00A2201E"/>
    <w:rsid w:val="00A7002C"/>
    <w:rsid w:val="00A73CA5"/>
    <w:rsid w:val="00AA7ABE"/>
    <w:rsid w:val="00B21A25"/>
    <w:rsid w:val="00B51D16"/>
    <w:rsid w:val="00C35F10"/>
    <w:rsid w:val="00D0319E"/>
    <w:rsid w:val="00D81D15"/>
    <w:rsid w:val="00DB188F"/>
    <w:rsid w:val="00DC5AE8"/>
    <w:rsid w:val="00DD310A"/>
    <w:rsid w:val="00E72F35"/>
    <w:rsid w:val="00E815E6"/>
    <w:rsid w:val="00EA6A0E"/>
    <w:rsid w:val="00EF6733"/>
    <w:rsid w:val="00F07E8B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27250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7</cp:revision>
  <dcterms:created xsi:type="dcterms:W3CDTF">2022-02-16T04:50:00Z</dcterms:created>
  <dcterms:modified xsi:type="dcterms:W3CDTF">2022-03-02T02:24:00Z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